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811AE28" w14:textId="376AFC21" w:rsidR="00BA537D" w:rsidRPr="002246CF" w:rsidRDefault="00AE02F8" w:rsidP="002246CF">
      <w:pPr>
        <w:jc w:val="center"/>
        <w:rPr>
          <w:rFonts w:ascii="Arial" w:hAnsi="Arial" w:cs="Arial"/>
          <w:b/>
          <w:bCs/>
          <w:sz w:val="32"/>
          <w:szCs w:val="32"/>
          <w:lang w:val="de-DE"/>
        </w:rPr>
      </w:pPr>
      <w:r w:rsidRPr="002246CF">
        <w:rPr>
          <w:rFonts w:ascii="Arial" w:hAnsi="Arial" w:cs="Arial"/>
          <w:b/>
          <w:bCs/>
          <w:sz w:val="32"/>
          <w:szCs w:val="32"/>
          <w:lang w:val="de-DE"/>
        </w:rPr>
        <w:t xml:space="preserve">Schritt-für-Schritt Anleitung </w:t>
      </w:r>
      <w:r w:rsidR="00BA537D" w:rsidRPr="002246CF">
        <w:rPr>
          <w:rFonts w:ascii="Arial" w:hAnsi="Arial" w:cs="Arial"/>
          <w:b/>
          <w:bCs/>
          <w:sz w:val="32"/>
          <w:szCs w:val="32"/>
          <w:lang w:val="de-DE"/>
        </w:rPr>
        <w:t>zur Durchführung der Eignungsprüfungen</w:t>
      </w:r>
    </w:p>
    <w:p w14:paraId="451ACC49" w14:textId="5D6F4FD2" w:rsidR="00BA537D" w:rsidRDefault="00BA537D">
      <w:pPr>
        <w:rPr>
          <w:rFonts w:ascii="Arial" w:hAnsi="Arial" w:cs="Arial"/>
          <w:sz w:val="22"/>
          <w:szCs w:val="22"/>
          <w:lang w:val="de-DE"/>
        </w:rPr>
      </w:pPr>
    </w:p>
    <w:p w14:paraId="125611A5" w14:textId="77777777" w:rsidR="004D3F3C" w:rsidRPr="002246CF" w:rsidRDefault="004D3F3C">
      <w:pPr>
        <w:rPr>
          <w:rFonts w:ascii="Arial" w:hAnsi="Arial" w:cs="Arial"/>
          <w:sz w:val="22"/>
          <w:szCs w:val="22"/>
          <w:lang w:val="de-DE"/>
        </w:rPr>
      </w:pPr>
    </w:p>
    <w:p w14:paraId="142DF298" w14:textId="7A69355F" w:rsidR="008C0281" w:rsidRPr="002246CF" w:rsidRDefault="008C0281" w:rsidP="008B719D">
      <w:pPr>
        <w:pStyle w:val="Listenabsatz"/>
        <w:numPr>
          <w:ilvl w:val="0"/>
          <w:numId w:val="1"/>
        </w:numPr>
        <w:tabs>
          <w:tab w:val="left" w:pos="426"/>
        </w:tabs>
        <w:spacing w:line="300" w:lineRule="exact"/>
        <w:ind w:left="426" w:hanging="426"/>
        <w:rPr>
          <w:rFonts w:ascii="Arial" w:hAnsi="Arial" w:cs="Arial"/>
          <w:sz w:val="22"/>
          <w:szCs w:val="22"/>
          <w:lang w:val="de-DE"/>
        </w:rPr>
      </w:pPr>
      <w:r w:rsidRPr="002246CF">
        <w:rPr>
          <w:rFonts w:ascii="Arial" w:hAnsi="Arial" w:cs="Arial"/>
          <w:sz w:val="22"/>
          <w:szCs w:val="22"/>
          <w:lang w:val="de-DE"/>
        </w:rPr>
        <w:t>Die Eltern bzw. Erziehungs</w:t>
      </w:r>
      <w:r w:rsidR="00B23963" w:rsidRPr="002246CF">
        <w:rPr>
          <w:rFonts w:ascii="Arial" w:hAnsi="Arial" w:cs="Arial"/>
          <w:sz w:val="22"/>
          <w:szCs w:val="22"/>
          <w:lang w:val="de-DE"/>
        </w:rPr>
        <w:t>verantwortlichen</w:t>
      </w:r>
      <w:r w:rsidRPr="002246CF">
        <w:rPr>
          <w:rFonts w:ascii="Arial" w:hAnsi="Arial" w:cs="Arial"/>
          <w:sz w:val="22"/>
          <w:szCs w:val="22"/>
          <w:lang w:val="de-DE"/>
        </w:rPr>
        <w:t xml:space="preserve"> </w:t>
      </w:r>
      <w:r w:rsidR="00DC6D99" w:rsidRPr="002246CF">
        <w:rPr>
          <w:rFonts w:ascii="Arial" w:hAnsi="Arial" w:cs="Arial"/>
          <w:sz w:val="22"/>
          <w:szCs w:val="22"/>
          <w:lang w:val="de-DE"/>
        </w:rPr>
        <w:t>des Schülers/der Schülerin</w:t>
      </w:r>
      <w:r w:rsidR="004B1819" w:rsidRPr="002246CF">
        <w:rPr>
          <w:rFonts w:ascii="Arial" w:hAnsi="Arial" w:cs="Arial"/>
          <w:sz w:val="22"/>
          <w:szCs w:val="22"/>
          <w:lang w:val="de-DE"/>
        </w:rPr>
        <w:t xml:space="preserve"> stellen</w:t>
      </w:r>
      <w:r w:rsidR="008C60EC" w:rsidRPr="002246CF">
        <w:rPr>
          <w:rFonts w:ascii="Arial" w:hAnsi="Arial" w:cs="Arial"/>
          <w:sz w:val="22"/>
          <w:szCs w:val="22"/>
          <w:lang w:val="de-DE"/>
        </w:rPr>
        <w:t xml:space="preserve"> innerhalb 30. April des </w:t>
      </w:r>
      <w:r w:rsidR="0033495D">
        <w:rPr>
          <w:rFonts w:ascii="Arial" w:hAnsi="Arial" w:cs="Arial"/>
          <w:sz w:val="22"/>
          <w:szCs w:val="22"/>
          <w:lang w:val="de-DE"/>
        </w:rPr>
        <w:t xml:space="preserve">betreffenden </w:t>
      </w:r>
      <w:r w:rsidR="008C60EC" w:rsidRPr="002246CF">
        <w:rPr>
          <w:rFonts w:ascii="Arial" w:hAnsi="Arial" w:cs="Arial"/>
          <w:sz w:val="22"/>
          <w:szCs w:val="22"/>
          <w:lang w:val="de-DE"/>
        </w:rPr>
        <w:t xml:space="preserve">Schuljahres den Antrag um Zulassung </w:t>
      </w:r>
      <w:r w:rsidR="004B1819" w:rsidRPr="002246CF">
        <w:rPr>
          <w:rFonts w:ascii="Arial" w:hAnsi="Arial" w:cs="Arial"/>
          <w:sz w:val="22"/>
          <w:szCs w:val="22"/>
          <w:lang w:val="de-DE"/>
        </w:rPr>
        <w:t>zur Eignungsprüfung</w:t>
      </w:r>
      <w:r w:rsidR="007746E8" w:rsidRPr="002246CF">
        <w:rPr>
          <w:rFonts w:ascii="Arial" w:hAnsi="Arial" w:cs="Arial"/>
          <w:sz w:val="22"/>
          <w:szCs w:val="22"/>
          <w:lang w:val="de-DE"/>
        </w:rPr>
        <w:t xml:space="preserve"> (s. Anlage)</w:t>
      </w:r>
      <w:r w:rsidR="0053115A" w:rsidRPr="002246CF">
        <w:rPr>
          <w:rFonts w:ascii="Arial" w:hAnsi="Arial" w:cs="Arial"/>
          <w:sz w:val="22"/>
          <w:szCs w:val="22"/>
          <w:lang w:val="de-DE"/>
        </w:rPr>
        <w:t>.</w:t>
      </w:r>
    </w:p>
    <w:p w14:paraId="1C5CDC77" w14:textId="5DE15068" w:rsidR="004B1819" w:rsidRPr="002246CF" w:rsidRDefault="004B1819" w:rsidP="008B719D">
      <w:pPr>
        <w:pStyle w:val="Listenabsatz"/>
        <w:numPr>
          <w:ilvl w:val="0"/>
          <w:numId w:val="1"/>
        </w:numPr>
        <w:tabs>
          <w:tab w:val="left" w:pos="426"/>
        </w:tabs>
        <w:spacing w:line="300" w:lineRule="exact"/>
        <w:ind w:left="426" w:hanging="426"/>
        <w:rPr>
          <w:rFonts w:ascii="Arial" w:hAnsi="Arial" w:cs="Arial"/>
          <w:sz w:val="22"/>
          <w:szCs w:val="22"/>
          <w:lang w:val="de-DE"/>
        </w:rPr>
      </w:pPr>
      <w:r w:rsidRPr="002246CF">
        <w:rPr>
          <w:rFonts w:ascii="Arial" w:hAnsi="Arial" w:cs="Arial"/>
          <w:sz w:val="22"/>
          <w:szCs w:val="22"/>
          <w:lang w:val="de-DE"/>
        </w:rPr>
        <w:t>Die Schulführungskraft</w:t>
      </w:r>
      <w:r w:rsidR="004D2B3A" w:rsidRPr="002246CF">
        <w:rPr>
          <w:rFonts w:ascii="Arial" w:hAnsi="Arial" w:cs="Arial"/>
          <w:sz w:val="22"/>
          <w:szCs w:val="22"/>
          <w:lang w:val="de-DE"/>
        </w:rPr>
        <w:t xml:space="preserve"> ernennt die Prüfungskommission</w:t>
      </w:r>
      <w:r w:rsidR="002E021B" w:rsidRPr="002246CF">
        <w:rPr>
          <w:rFonts w:ascii="Arial" w:hAnsi="Arial" w:cs="Arial"/>
          <w:sz w:val="22"/>
          <w:szCs w:val="22"/>
          <w:lang w:val="de-DE"/>
        </w:rPr>
        <w:t xml:space="preserve"> und ggf. </w:t>
      </w:r>
      <w:r w:rsidR="007B6BDB" w:rsidRPr="002246CF">
        <w:rPr>
          <w:rFonts w:ascii="Arial" w:hAnsi="Arial" w:cs="Arial"/>
          <w:sz w:val="22"/>
          <w:szCs w:val="22"/>
          <w:lang w:val="de-DE"/>
        </w:rPr>
        <w:t>die/</w:t>
      </w:r>
      <w:proofErr w:type="gramStart"/>
      <w:r w:rsidR="007B6BDB" w:rsidRPr="002246CF">
        <w:rPr>
          <w:rFonts w:ascii="Arial" w:hAnsi="Arial" w:cs="Arial"/>
          <w:sz w:val="22"/>
          <w:szCs w:val="22"/>
          <w:lang w:val="de-DE"/>
        </w:rPr>
        <w:t>den Vorsitzende</w:t>
      </w:r>
      <w:proofErr w:type="gramEnd"/>
      <w:r w:rsidR="007B6BDB" w:rsidRPr="002246CF">
        <w:rPr>
          <w:rFonts w:ascii="Arial" w:hAnsi="Arial" w:cs="Arial"/>
          <w:sz w:val="22"/>
          <w:szCs w:val="22"/>
          <w:lang w:val="de-DE"/>
        </w:rPr>
        <w:t>/n</w:t>
      </w:r>
      <w:r w:rsidR="00A05E7D" w:rsidRPr="002246CF">
        <w:rPr>
          <w:rFonts w:ascii="Arial" w:hAnsi="Arial" w:cs="Arial"/>
          <w:sz w:val="22"/>
          <w:szCs w:val="22"/>
          <w:lang w:val="de-DE"/>
        </w:rPr>
        <w:t xml:space="preserve"> und legt den Prüfungskalender fest</w:t>
      </w:r>
      <w:r w:rsidR="007746E8" w:rsidRPr="002246CF">
        <w:rPr>
          <w:rFonts w:ascii="Arial" w:hAnsi="Arial" w:cs="Arial"/>
          <w:sz w:val="22"/>
          <w:szCs w:val="22"/>
          <w:lang w:val="de-DE"/>
        </w:rPr>
        <w:t xml:space="preserve"> (s. Anlage)</w:t>
      </w:r>
      <w:r w:rsidR="0053115A" w:rsidRPr="002246CF">
        <w:rPr>
          <w:rFonts w:ascii="Arial" w:hAnsi="Arial" w:cs="Arial"/>
          <w:sz w:val="22"/>
          <w:szCs w:val="22"/>
          <w:lang w:val="de-DE"/>
        </w:rPr>
        <w:t>.</w:t>
      </w:r>
    </w:p>
    <w:p w14:paraId="29248A14" w14:textId="3D455167" w:rsidR="004660F3" w:rsidRPr="002246CF" w:rsidRDefault="004660F3" w:rsidP="008B719D">
      <w:pPr>
        <w:pStyle w:val="Listenabsatz"/>
        <w:numPr>
          <w:ilvl w:val="0"/>
          <w:numId w:val="1"/>
        </w:numPr>
        <w:tabs>
          <w:tab w:val="left" w:pos="426"/>
        </w:tabs>
        <w:spacing w:line="300" w:lineRule="exact"/>
        <w:ind w:left="426" w:hanging="426"/>
        <w:rPr>
          <w:rFonts w:ascii="Arial" w:hAnsi="Arial" w:cs="Arial"/>
          <w:sz w:val="22"/>
          <w:szCs w:val="22"/>
          <w:lang w:val="de-DE"/>
        </w:rPr>
      </w:pPr>
      <w:r w:rsidRPr="002246CF">
        <w:rPr>
          <w:rFonts w:ascii="Arial" w:hAnsi="Arial" w:cs="Arial"/>
          <w:sz w:val="22"/>
          <w:szCs w:val="22"/>
          <w:lang w:val="de-DE"/>
        </w:rPr>
        <w:t xml:space="preserve">Das Schulsekretariat </w:t>
      </w:r>
      <w:r w:rsidR="000F14A7" w:rsidRPr="002246CF">
        <w:rPr>
          <w:rFonts w:ascii="Arial" w:hAnsi="Arial" w:cs="Arial"/>
          <w:sz w:val="22"/>
          <w:szCs w:val="22"/>
          <w:lang w:val="de-DE"/>
        </w:rPr>
        <w:t>teilt den</w:t>
      </w:r>
      <w:r w:rsidRPr="002246CF">
        <w:rPr>
          <w:rFonts w:ascii="Arial" w:hAnsi="Arial" w:cs="Arial"/>
          <w:sz w:val="22"/>
          <w:szCs w:val="22"/>
          <w:lang w:val="de-DE"/>
        </w:rPr>
        <w:t xml:space="preserve"> Eltern bzw. </w:t>
      </w:r>
      <w:r w:rsidR="00B23963" w:rsidRPr="002246CF">
        <w:rPr>
          <w:rFonts w:ascii="Arial" w:hAnsi="Arial" w:cs="Arial"/>
          <w:sz w:val="22"/>
          <w:szCs w:val="22"/>
          <w:lang w:val="de-DE"/>
        </w:rPr>
        <w:t xml:space="preserve">Erziehungsverantwortlichen </w:t>
      </w:r>
      <w:r w:rsidR="000F14A7" w:rsidRPr="002246CF">
        <w:rPr>
          <w:rFonts w:ascii="Arial" w:hAnsi="Arial" w:cs="Arial"/>
          <w:sz w:val="22"/>
          <w:szCs w:val="22"/>
          <w:lang w:val="de-DE"/>
        </w:rPr>
        <w:t>den Prüfungskalender mit.</w:t>
      </w:r>
    </w:p>
    <w:p w14:paraId="115E13AB" w14:textId="556EFE18" w:rsidR="008E0501" w:rsidRPr="002246CF" w:rsidRDefault="00BA537D" w:rsidP="008B719D">
      <w:pPr>
        <w:pStyle w:val="Listenabsatz"/>
        <w:numPr>
          <w:ilvl w:val="0"/>
          <w:numId w:val="1"/>
        </w:numPr>
        <w:tabs>
          <w:tab w:val="left" w:pos="426"/>
        </w:tabs>
        <w:spacing w:line="300" w:lineRule="exact"/>
        <w:ind w:left="426" w:hanging="426"/>
        <w:rPr>
          <w:rFonts w:ascii="Arial" w:hAnsi="Arial" w:cs="Arial"/>
          <w:sz w:val="22"/>
          <w:szCs w:val="22"/>
          <w:lang w:val="de-DE"/>
        </w:rPr>
      </w:pPr>
      <w:r w:rsidRPr="002246CF">
        <w:rPr>
          <w:rFonts w:ascii="Arial" w:hAnsi="Arial" w:cs="Arial"/>
          <w:sz w:val="22"/>
          <w:szCs w:val="22"/>
          <w:lang w:val="de-DE"/>
        </w:rPr>
        <w:t xml:space="preserve">Die Prüfungskommission legt in der Eröffnungskonferenz die </w:t>
      </w:r>
      <w:r w:rsidR="00AC77AE" w:rsidRPr="002246CF">
        <w:rPr>
          <w:rFonts w:ascii="Arial" w:hAnsi="Arial" w:cs="Arial"/>
          <w:sz w:val="22"/>
          <w:szCs w:val="22"/>
          <w:lang w:val="de-DE"/>
        </w:rPr>
        <w:t>K</w:t>
      </w:r>
      <w:r w:rsidRPr="002246CF">
        <w:rPr>
          <w:rFonts w:ascii="Arial" w:hAnsi="Arial" w:cs="Arial"/>
          <w:sz w:val="22"/>
          <w:szCs w:val="22"/>
          <w:lang w:val="de-DE"/>
        </w:rPr>
        <w:t>riterien für die schriftlichen Arbeiten und das mündliche Gespräch fest.</w:t>
      </w:r>
      <w:r w:rsidR="00831134" w:rsidRPr="002246CF">
        <w:rPr>
          <w:rFonts w:ascii="Arial" w:hAnsi="Arial" w:cs="Arial"/>
          <w:sz w:val="22"/>
          <w:szCs w:val="22"/>
          <w:lang w:val="de-DE"/>
        </w:rPr>
        <w:t xml:space="preserve"> In der Folge erstellt die Prüfungskommission die</w:t>
      </w:r>
      <w:r w:rsidR="008E0501" w:rsidRPr="002246CF">
        <w:rPr>
          <w:rFonts w:ascii="Arial" w:hAnsi="Arial" w:cs="Arial"/>
          <w:sz w:val="22"/>
          <w:szCs w:val="22"/>
          <w:lang w:val="de-DE"/>
        </w:rPr>
        <w:t xml:space="preserve"> schriftlichen Arbeiten.</w:t>
      </w:r>
    </w:p>
    <w:p w14:paraId="659C98EF" w14:textId="1B0E169A" w:rsidR="00F06872" w:rsidRPr="002246CF" w:rsidRDefault="00F06872" w:rsidP="008B719D">
      <w:pPr>
        <w:pStyle w:val="Listenabsatz"/>
        <w:numPr>
          <w:ilvl w:val="0"/>
          <w:numId w:val="1"/>
        </w:numPr>
        <w:tabs>
          <w:tab w:val="left" w:pos="426"/>
        </w:tabs>
        <w:spacing w:line="300" w:lineRule="exact"/>
        <w:ind w:right="-46" w:hanging="294"/>
        <w:rPr>
          <w:rFonts w:ascii="Arial" w:hAnsi="Arial" w:cs="Arial"/>
          <w:sz w:val="22"/>
          <w:szCs w:val="22"/>
          <w:lang w:val="de-DE"/>
        </w:rPr>
      </w:pPr>
      <w:r w:rsidRPr="002246CF">
        <w:rPr>
          <w:rFonts w:ascii="Arial" w:hAnsi="Arial" w:cs="Arial"/>
          <w:sz w:val="22"/>
          <w:szCs w:val="22"/>
          <w:lang w:val="de-DE"/>
        </w:rPr>
        <w:t>Die Prüfungsarbeiten sollten derart gestaltet sein</w:t>
      </w:r>
      <w:r w:rsidR="00EA23DB" w:rsidRPr="002246CF">
        <w:rPr>
          <w:rFonts w:ascii="Arial" w:hAnsi="Arial" w:cs="Arial"/>
          <w:sz w:val="22"/>
          <w:szCs w:val="22"/>
          <w:lang w:val="de-DE"/>
        </w:rPr>
        <w:t xml:space="preserve">, </w:t>
      </w:r>
      <w:r w:rsidR="003048B1" w:rsidRPr="002246CF">
        <w:rPr>
          <w:rFonts w:ascii="Arial" w:hAnsi="Arial" w:cs="Arial"/>
          <w:sz w:val="22"/>
          <w:szCs w:val="22"/>
          <w:lang w:val="de-DE"/>
        </w:rPr>
        <w:t>dass sie mit Kontrollarbeiten</w:t>
      </w:r>
      <w:r w:rsidR="00522C5E" w:rsidRPr="002246CF">
        <w:rPr>
          <w:rFonts w:ascii="Arial" w:hAnsi="Arial" w:cs="Arial"/>
          <w:sz w:val="22"/>
          <w:szCs w:val="22"/>
          <w:lang w:val="de-DE"/>
        </w:rPr>
        <w:t>, die Schüler</w:t>
      </w:r>
      <w:r w:rsidR="00277C73">
        <w:rPr>
          <w:rFonts w:ascii="Arial" w:hAnsi="Arial" w:cs="Arial"/>
          <w:sz w:val="22"/>
          <w:szCs w:val="22"/>
          <w:lang w:val="de-DE"/>
        </w:rPr>
        <w:t xml:space="preserve">/innen </w:t>
      </w:r>
      <w:r w:rsidR="00522C5E" w:rsidRPr="002246CF">
        <w:rPr>
          <w:rFonts w:ascii="Arial" w:hAnsi="Arial" w:cs="Arial"/>
          <w:sz w:val="22"/>
          <w:szCs w:val="22"/>
          <w:lang w:val="de-DE"/>
        </w:rPr>
        <w:t>der jeweiligen Klassenstufe auch im Laufe des Schuljahres durchführen</w:t>
      </w:r>
      <w:r w:rsidR="00883A33" w:rsidRPr="002246CF">
        <w:rPr>
          <w:rFonts w:ascii="Arial" w:hAnsi="Arial" w:cs="Arial"/>
          <w:sz w:val="22"/>
          <w:szCs w:val="22"/>
          <w:lang w:val="de-DE"/>
        </w:rPr>
        <w:t>, vergleichbar sind.</w:t>
      </w:r>
    </w:p>
    <w:p w14:paraId="34782B53" w14:textId="55567DB5" w:rsidR="00041865" w:rsidRPr="002246CF" w:rsidRDefault="00BA537D" w:rsidP="008B719D">
      <w:pPr>
        <w:pStyle w:val="Listenabsatz"/>
        <w:numPr>
          <w:ilvl w:val="0"/>
          <w:numId w:val="1"/>
        </w:numPr>
        <w:tabs>
          <w:tab w:val="left" w:pos="426"/>
        </w:tabs>
        <w:spacing w:line="300" w:lineRule="exact"/>
        <w:ind w:right="-46" w:hanging="294"/>
        <w:rPr>
          <w:rFonts w:ascii="Arial" w:hAnsi="Arial" w:cs="Arial"/>
          <w:sz w:val="22"/>
          <w:szCs w:val="22"/>
          <w:lang w:val="de-DE"/>
        </w:rPr>
      </w:pPr>
      <w:r w:rsidRPr="002246CF">
        <w:rPr>
          <w:rFonts w:ascii="Arial" w:hAnsi="Arial" w:cs="Arial"/>
          <w:sz w:val="22"/>
          <w:szCs w:val="22"/>
          <w:lang w:val="de-DE"/>
        </w:rPr>
        <w:t xml:space="preserve">Die Länge der </w:t>
      </w:r>
      <w:r w:rsidR="00CD5D7B" w:rsidRPr="002246CF">
        <w:rPr>
          <w:rFonts w:ascii="Arial" w:hAnsi="Arial" w:cs="Arial"/>
          <w:sz w:val="22"/>
          <w:szCs w:val="22"/>
          <w:lang w:val="de-DE"/>
        </w:rPr>
        <w:t xml:space="preserve">schriftlichen </w:t>
      </w:r>
      <w:r w:rsidRPr="002246CF">
        <w:rPr>
          <w:rFonts w:ascii="Arial" w:hAnsi="Arial" w:cs="Arial"/>
          <w:sz w:val="22"/>
          <w:szCs w:val="22"/>
          <w:lang w:val="de-DE"/>
        </w:rPr>
        <w:t>Prüfungen sollte</w:t>
      </w:r>
      <w:r w:rsidR="000827F3" w:rsidRPr="002246CF">
        <w:rPr>
          <w:rFonts w:ascii="Arial" w:hAnsi="Arial" w:cs="Arial"/>
          <w:sz w:val="22"/>
          <w:szCs w:val="22"/>
          <w:lang w:val="de-DE"/>
        </w:rPr>
        <w:t xml:space="preserve"> </w:t>
      </w:r>
      <w:r w:rsidR="00CD5D7B" w:rsidRPr="002246CF">
        <w:rPr>
          <w:rFonts w:ascii="Arial" w:hAnsi="Arial" w:cs="Arial"/>
          <w:sz w:val="22"/>
          <w:szCs w:val="22"/>
          <w:lang w:val="de-DE"/>
        </w:rPr>
        <w:t>dem</w:t>
      </w:r>
      <w:r w:rsidR="00203BCD" w:rsidRPr="002246CF">
        <w:rPr>
          <w:rFonts w:ascii="Arial" w:hAnsi="Arial" w:cs="Arial"/>
          <w:sz w:val="22"/>
          <w:szCs w:val="22"/>
          <w:lang w:val="de-DE"/>
        </w:rPr>
        <w:t xml:space="preserve"> </w:t>
      </w:r>
      <w:r w:rsidR="00CD5D7B" w:rsidRPr="002246CF">
        <w:rPr>
          <w:rFonts w:ascii="Arial" w:hAnsi="Arial" w:cs="Arial"/>
          <w:sz w:val="22"/>
          <w:szCs w:val="22"/>
          <w:lang w:val="de-DE"/>
        </w:rPr>
        <w:t>Alter</w:t>
      </w:r>
      <w:r w:rsidR="00203BCD" w:rsidRPr="002246CF">
        <w:rPr>
          <w:rFonts w:ascii="Arial" w:hAnsi="Arial" w:cs="Arial"/>
          <w:sz w:val="22"/>
          <w:szCs w:val="22"/>
          <w:lang w:val="de-DE"/>
        </w:rPr>
        <w:t xml:space="preserve"> </w:t>
      </w:r>
      <w:r w:rsidR="00CD5D7B" w:rsidRPr="002246CF">
        <w:rPr>
          <w:rFonts w:ascii="Arial" w:hAnsi="Arial" w:cs="Arial"/>
          <w:sz w:val="22"/>
          <w:szCs w:val="22"/>
          <w:lang w:val="de-DE"/>
        </w:rPr>
        <w:t>der</w:t>
      </w:r>
      <w:r w:rsidR="00203BCD" w:rsidRPr="002246CF">
        <w:rPr>
          <w:rFonts w:ascii="Arial" w:hAnsi="Arial" w:cs="Arial"/>
          <w:sz w:val="22"/>
          <w:szCs w:val="22"/>
          <w:lang w:val="de-DE"/>
        </w:rPr>
        <w:t xml:space="preserve"> </w:t>
      </w:r>
      <w:r w:rsidR="00CD5D7B" w:rsidRPr="002246CF">
        <w:rPr>
          <w:rFonts w:ascii="Arial" w:hAnsi="Arial" w:cs="Arial"/>
          <w:sz w:val="22"/>
          <w:szCs w:val="22"/>
          <w:lang w:val="de-DE"/>
        </w:rPr>
        <w:t>Schüler</w:t>
      </w:r>
      <w:r w:rsidR="009B1533">
        <w:rPr>
          <w:rFonts w:ascii="Arial" w:hAnsi="Arial" w:cs="Arial"/>
          <w:sz w:val="22"/>
          <w:szCs w:val="22"/>
          <w:lang w:val="de-DE"/>
        </w:rPr>
        <w:t xml:space="preserve">/innen </w:t>
      </w:r>
      <w:r w:rsidR="00CD5D7B" w:rsidRPr="002246CF">
        <w:rPr>
          <w:rFonts w:ascii="Arial" w:hAnsi="Arial" w:cs="Arial"/>
          <w:sz w:val="22"/>
          <w:szCs w:val="22"/>
          <w:lang w:val="de-DE"/>
        </w:rPr>
        <w:t xml:space="preserve">und </w:t>
      </w:r>
      <w:r w:rsidR="008C029D" w:rsidRPr="002246CF">
        <w:rPr>
          <w:rFonts w:ascii="Arial" w:hAnsi="Arial" w:cs="Arial"/>
          <w:sz w:val="22"/>
          <w:szCs w:val="22"/>
          <w:lang w:val="de-DE"/>
        </w:rPr>
        <w:t xml:space="preserve">der </w:t>
      </w:r>
      <w:r w:rsidR="00844909" w:rsidRPr="002246CF">
        <w:rPr>
          <w:rFonts w:ascii="Arial" w:hAnsi="Arial" w:cs="Arial"/>
          <w:sz w:val="22"/>
          <w:szCs w:val="22"/>
          <w:lang w:val="de-DE"/>
        </w:rPr>
        <w:t xml:space="preserve">Aufgabenstellung der </w:t>
      </w:r>
      <w:r w:rsidR="008C029D" w:rsidRPr="002246CF">
        <w:rPr>
          <w:rFonts w:ascii="Arial" w:hAnsi="Arial" w:cs="Arial"/>
          <w:sz w:val="22"/>
          <w:szCs w:val="22"/>
          <w:lang w:val="de-DE"/>
        </w:rPr>
        <w:t xml:space="preserve">betreffenden </w:t>
      </w:r>
      <w:r w:rsidR="00CD5D7B" w:rsidRPr="002246CF">
        <w:rPr>
          <w:rFonts w:ascii="Arial" w:hAnsi="Arial" w:cs="Arial"/>
          <w:sz w:val="22"/>
          <w:szCs w:val="22"/>
          <w:lang w:val="de-DE"/>
        </w:rPr>
        <w:t>Klassenstufe</w:t>
      </w:r>
      <w:r w:rsidR="008C029D" w:rsidRPr="002246CF">
        <w:rPr>
          <w:rFonts w:ascii="Arial" w:hAnsi="Arial" w:cs="Arial"/>
          <w:sz w:val="22"/>
          <w:szCs w:val="22"/>
          <w:lang w:val="de-DE"/>
        </w:rPr>
        <w:t xml:space="preserve"> </w:t>
      </w:r>
      <w:r w:rsidR="00CD5D7B" w:rsidRPr="002246CF">
        <w:rPr>
          <w:rFonts w:ascii="Arial" w:hAnsi="Arial" w:cs="Arial"/>
          <w:sz w:val="22"/>
          <w:szCs w:val="22"/>
          <w:lang w:val="de-DE"/>
        </w:rPr>
        <w:t>angepasst</w:t>
      </w:r>
      <w:r w:rsidR="008C029D" w:rsidRPr="002246CF">
        <w:rPr>
          <w:rFonts w:ascii="Arial" w:hAnsi="Arial" w:cs="Arial"/>
          <w:sz w:val="22"/>
          <w:szCs w:val="22"/>
          <w:lang w:val="de-DE"/>
        </w:rPr>
        <w:t xml:space="preserve"> </w:t>
      </w:r>
      <w:r w:rsidR="00071686" w:rsidRPr="002246CF">
        <w:rPr>
          <w:rFonts w:ascii="Arial" w:hAnsi="Arial" w:cs="Arial"/>
          <w:sz w:val="22"/>
          <w:szCs w:val="22"/>
          <w:lang w:val="de-DE"/>
        </w:rPr>
        <w:t>sein</w:t>
      </w:r>
      <w:r w:rsidR="00CD5D7B" w:rsidRPr="002246CF">
        <w:rPr>
          <w:rFonts w:ascii="Arial" w:hAnsi="Arial" w:cs="Arial"/>
          <w:sz w:val="22"/>
          <w:szCs w:val="22"/>
          <w:lang w:val="de-DE"/>
        </w:rPr>
        <w:t xml:space="preserve">. </w:t>
      </w:r>
    </w:p>
    <w:p w14:paraId="357A5663" w14:textId="062CEFF0" w:rsidR="00041865" w:rsidRPr="002246CF" w:rsidRDefault="00107EA3" w:rsidP="008B719D">
      <w:pPr>
        <w:pStyle w:val="Listenabsatz"/>
        <w:numPr>
          <w:ilvl w:val="0"/>
          <w:numId w:val="1"/>
        </w:numPr>
        <w:tabs>
          <w:tab w:val="left" w:pos="426"/>
        </w:tabs>
        <w:spacing w:line="300" w:lineRule="exact"/>
        <w:ind w:right="-46" w:hanging="294"/>
        <w:rPr>
          <w:rFonts w:ascii="Arial" w:hAnsi="Arial" w:cs="Arial"/>
          <w:sz w:val="22"/>
          <w:szCs w:val="22"/>
          <w:lang w:val="de-DE"/>
        </w:rPr>
      </w:pPr>
      <w:r w:rsidRPr="002246CF">
        <w:rPr>
          <w:rFonts w:ascii="Arial" w:hAnsi="Arial" w:cs="Arial"/>
          <w:sz w:val="22"/>
          <w:szCs w:val="22"/>
          <w:lang w:val="de-DE"/>
        </w:rPr>
        <w:t>Das mündliche Prüfungsgespräch sollte</w:t>
      </w:r>
      <w:r w:rsidR="00D5433E" w:rsidRPr="002246CF">
        <w:rPr>
          <w:rFonts w:ascii="Arial" w:hAnsi="Arial" w:cs="Arial"/>
          <w:sz w:val="22"/>
          <w:szCs w:val="22"/>
          <w:lang w:val="de-DE"/>
        </w:rPr>
        <w:t xml:space="preserve"> die Dauer von 30 Minuten nicht</w:t>
      </w:r>
      <w:r w:rsidR="009C4168" w:rsidRPr="002246CF">
        <w:rPr>
          <w:rFonts w:ascii="Arial" w:hAnsi="Arial" w:cs="Arial"/>
          <w:sz w:val="22"/>
          <w:szCs w:val="22"/>
          <w:lang w:val="de-DE"/>
        </w:rPr>
        <w:t xml:space="preserve"> </w:t>
      </w:r>
      <w:r w:rsidR="00D5433E" w:rsidRPr="002246CF">
        <w:rPr>
          <w:rFonts w:ascii="Arial" w:hAnsi="Arial" w:cs="Arial"/>
          <w:sz w:val="22"/>
          <w:szCs w:val="22"/>
          <w:lang w:val="de-DE"/>
        </w:rPr>
        <w:t>überschreiten.</w:t>
      </w:r>
      <w:r w:rsidR="00041865" w:rsidRPr="002246CF">
        <w:rPr>
          <w:rFonts w:ascii="Arial" w:hAnsi="Arial" w:cs="Arial"/>
          <w:sz w:val="22"/>
          <w:szCs w:val="22"/>
          <w:lang w:val="de-DE"/>
        </w:rPr>
        <w:t xml:space="preserve"> </w:t>
      </w:r>
      <w:r w:rsidR="009C4168" w:rsidRPr="002246CF">
        <w:rPr>
          <w:rFonts w:ascii="Arial" w:hAnsi="Arial" w:cs="Arial"/>
          <w:sz w:val="22"/>
          <w:szCs w:val="22"/>
          <w:lang w:val="de-DE"/>
        </w:rPr>
        <w:t>De</w:t>
      </w:r>
      <w:r w:rsidR="00ED1A93" w:rsidRPr="002246CF">
        <w:rPr>
          <w:rFonts w:ascii="Arial" w:hAnsi="Arial" w:cs="Arial"/>
          <w:sz w:val="22"/>
          <w:szCs w:val="22"/>
          <w:lang w:val="de-DE"/>
        </w:rPr>
        <w:t>m</w:t>
      </w:r>
      <w:r w:rsidR="009B1533">
        <w:rPr>
          <w:rFonts w:ascii="Arial" w:hAnsi="Arial" w:cs="Arial"/>
          <w:sz w:val="22"/>
          <w:szCs w:val="22"/>
          <w:lang w:val="de-DE"/>
        </w:rPr>
        <w:t>/Der</w:t>
      </w:r>
      <w:r w:rsidR="009C4168" w:rsidRPr="002246CF">
        <w:rPr>
          <w:rFonts w:ascii="Arial" w:hAnsi="Arial" w:cs="Arial"/>
          <w:sz w:val="22"/>
          <w:szCs w:val="22"/>
          <w:lang w:val="de-DE"/>
        </w:rPr>
        <w:t xml:space="preserve"> Kandidat</w:t>
      </w:r>
      <w:r w:rsidR="004C577D" w:rsidRPr="002246CF">
        <w:rPr>
          <w:rFonts w:ascii="Arial" w:hAnsi="Arial" w:cs="Arial"/>
          <w:sz w:val="22"/>
          <w:szCs w:val="22"/>
          <w:lang w:val="de-DE"/>
        </w:rPr>
        <w:t>e</w:t>
      </w:r>
      <w:r w:rsidR="009B1533">
        <w:rPr>
          <w:rFonts w:ascii="Arial" w:hAnsi="Arial" w:cs="Arial"/>
          <w:sz w:val="22"/>
          <w:szCs w:val="22"/>
          <w:lang w:val="de-DE"/>
        </w:rPr>
        <w:t>n/in</w:t>
      </w:r>
      <w:r w:rsidR="009C4168" w:rsidRPr="002246CF">
        <w:rPr>
          <w:rFonts w:ascii="Arial" w:hAnsi="Arial" w:cs="Arial"/>
          <w:sz w:val="22"/>
          <w:szCs w:val="22"/>
          <w:lang w:val="de-DE"/>
        </w:rPr>
        <w:t xml:space="preserve"> sollte die Möglichkeit geboten werden</w:t>
      </w:r>
      <w:r w:rsidR="005A6D98" w:rsidRPr="002246CF">
        <w:rPr>
          <w:rFonts w:ascii="Arial" w:hAnsi="Arial" w:cs="Arial"/>
          <w:sz w:val="22"/>
          <w:szCs w:val="22"/>
          <w:lang w:val="de-DE"/>
        </w:rPr>
        <w:t>,</w:t>
      </w:r>
      <w:r w:rsidR="00E3563E" w:rsidRPr="002246CF">
        <w:rPr>
          <w:rFonts w:ascii="Arial" w:hAnsi="Arial" w:cs="Arial"/>
          <w:sz w:val="22"/>
          <w:szCs w:val="22"/>
          <w:lang w:val="de-DE"/>
        </w:rPr>
        <w:t xml:space="preserve"> mit einer </w:t>
      </w:r>
      <w:r w:rsidR="005A6D98" w:rsidRPr="002246CF">
        <w:rPr>
          <w:rFonts w:ascii="Arial" w:hAnsi="Arial" w:cs="Arial"/>
          <w:sz w:val="22"/>
          <w:szCs w:val="22"/>
          <w:lang w:val="de-DE"/>
        </w:rPr>
        <w:t>P</w:t>
      </w:r>
      <w:r w:rsidR="00041865" w:rsidRPr="002246CF">
        <w:rPr>
          <w:rFonts w:ascii="Arial" w:hAnsi="Arial" w:cs="Arial"/>
          <w:sz w:val="22"/>
          <w:szCs w:val="22"/>
          <w:lang w:val="de-DE"/>
        </w:rPr>
        <w:t xml:space="preserve">räsentation </w:t>
      </w:r>
      <w:r w:rsidR="00E3563E" w:rsidRPr="002246CF">
        <w:rPr>
          <w:rFonts w:ascii="Arial" w:hAnsi="Arial" w:cs="Arial"/>
          <w:sz w:val="22"/>
          <w:szCs w:val="22"/>
          <w:lang w:val="de-DE"/>
        </w:rPr>
        <w:t xml:space="preserve">in das fächerübergreifende </w:t>
      </w:r>
      <w:r w:rsidR="00041865" w:rsidRPr="002246CF">
        <w:rPr>
          <w:rFonts w:ascii="Arial" w:hAnsi="Arial" w:cs="Arial"/>
          <w:sz w:val="22"/>
          <w:szCs w:val="22"/>
          <w:lang w:val="de-DE"/>
        </w:rPr>
        <w:t>Prüfungsgespräch</w:t>
      </w:r>
      <w:r w:rsidR="00E3563E" w:rsidRPr="002246CF">
        <w:rPr>
          <w:rFonts w:ascii="Arial" w:hAnsi="Arial" w:cs="Arial"/>
          <w:sz w:val="22"/>
          <w:szCs w:val="22"/>
          <w:lang w:val="de-DE"/>
        </w:rPr>
        <w:t xml:space="preserve"> einzusteigen.</w:t>
      </w:r>
    </w:p>
    <w:p w14:paraId="1611537B" w14:textId="1BB3219B" w:rsidR="00107EA3" w:rsidRPr="004E25DB" w:rsidRDefault="00041865" w:rsidP="008B719D">
      <w:pPr>
        <w:pStyle w:val="Listenabsatz"/>
        <w:numPr>
          <w:ilvl w:val="0"/>
          <w:numId w:val="1"/>
        </w:numPr>
        <w:tabs>
          <w:tab w:val="left" w:pos="426"/>
        </w:tabs>
        <w:spacing w:line="300" w:lineRule="exact"/>
        <w:ind w:left="426" w:hanging="426"/>
        <w:rPr>
          <w:rFonts w:ascii="Arial" w:hAnsi="Arial" w:cs="Arial"/>
          <w:sz w:val="22"/>
          <w:szCs w:val="22"/>
          <w:lang w:val="de-DE"/>
        </w:rPr>
      </w:pPr>
      <w:r w:rsidRPr="004E25DB">
        <w:rPr>
          <w:rFonts w:ascii="Arial" w:hAnsi="Arial" w:cs="Arial"/>
          <w:sz w:val="22"/>
          <w:szCs w:val="22"/>
          <w:lang w:val="de-DE"/>
        </w:rPr>
        <w:t>Die schriftliche Arbeit zur Überprüfung der sprachlichen Kompetenzen in der Grundschule</w:t>
      </w:r>
      <w:r w:rsidR="004E25DB">
        <w:rPr>
          <w:rFonts w:ascii="Arial" w:hAnsi="Arial" w:cs="Arial"/>
          <w:sz w:val="22"/>
          <w:szCs w:val="22"/>
          <w:lang w:val="de-DE"/>
        </w:rPr>
        <w:t xml:space="preserve"> ist </w:t>
      </w:r>
      <w:r w:rsidR="00E3563E" w:rsidRPr="004E25DB">
        <w:rPr>
          <w:rFonts w:ascii="Arial" w:hAnsi="Arial" w:cs="Arial"/>
          <w:sz w:val="22"/>
          <w:szCs w:val="22"/>
          <w:lang w:val="de-DE"/>
        </w:rPr>
        <w:t xml:space="preserve">für den Besuch der </w:t>
      </w:r>
      <w:r w:rsidRPr="004E25DB">
        <w:rPr>
          <w:rFonts w:ascii="Arial" w:hAnsi="Arial" w:cs="Arial"/>
          <w:sz w:val="22"/>
          <w:szCs w:val="22"/>
          <w:lang w:val="de-DE"/>
        </w:rPr>
        <w:t>5</w:t>
      </w:r>
      <w:r w:rsidR="00E3563E" w:rsidRPr="004E25DB">
        <w:rPr>
          <w:rFonts w:ascii="Arial" w:hAnsi="Arial" w:cs="Arial"/>
          <w:sz w:val="22"/>
          <w:szCs w:val="22"/>
          <w:lang w:val="de-DE"/>
        </w:rPr>
        <w:t>.</w:t>
      </w:r>
      <w:r w:rsidRPr="004E25DB">
        <w:rPr>
          <w:rFonts w:ascii="Arial" w:hAnsi="Arial" w:cs="Arial"/>
          <w:sz w:val="22"/>
          <w:szCs w:val="22"/>
          <w:lang w:val="de-DE"/>
        </w:rPr>
        <w:t xml:space="preserve"> Klasse</w:t>
      </w:r>
      <w:r w:rsidR="00E3563E" w:rsidRPr="004E25DB">
        <w:rPr>
          <w:rFonts w:ascii="Arial" w:hAnsi="Arial" w:cs="Arial"/>
          <w:sz w:val="22"/>
          <w:szCs w:val="22"/>
          <w:lang w:val="de-DE"/>
        </w:rPr>
        <w:t xml:space="preserve"> </w:t>
      </w:r>
      <w:r w:rsidR="004E25DB">
        <w:rPr>
          <w:rFonts w:ascii="Arial" w:hAnsi="Arial" w:cs="Arial"/>
          <w:sz w:val="22"/>
          <w:szCs w:val="22"/>
          <w:lang w:val="de-DE"/>
        </w:rPr>
        <w:t>der Grundschule</w:t>
      </w:r>
      <w:r w:rsidR="00E3563E" w:rsidRPr="004E25DB">
        <w:rPr>
          <w:rFonts w:ascii="Arial" w:hAnsi="Arial" w:cs="Arial"/>
          <w:sz w:val="22"/>
          <w:szCs w:val="22"/>
          <w:lang w:val="de-DE"/>
        </w:rPr>
        <w:t xml:space="preserve"> und der 1. Klasse </w:t>
      </w:r>
      <w:r w:rsidR="004E25DB">
        <w:rPr>
          <w:rFonts w:ascii="Arial" w:hAnsi="Arial" w:cs="Arial"/>
          <w:sz w:val="22"/>
          <w:szCs w:val="22"/>
          <w:lang w:val="de-DE"/>
        </w:rPr>
        <w:t xml:space="preserve">der Mittelschule </w:t>
      </w:r>
      <w:r w:rsidRPr="004E25DB">
        <w:rPr>
          <w:rFonts w:ascii="Arial" w:hAnsi="Arial" w:cs="Arial"/>
          <w:sz w:val="22"/>
          <w:szCs w:val="22"/>
          <w:lang w:val="de-DE"/>
        </w:rPr>
        <w:t>zweigeteilt (Deutsch und Italienisch)</w:t>
      </w:r>
      <w:r w:rsidR="00844612" w:rsidRPr="004E25DB">
        <w:rPr>
          <w:rFonts w:ascii="Arial" w:hAnsi="Arial" w:cs="Arial"/>
          <w:sz w:val="22"/>
          <w:szCs w:val="22"/>
          <w:lang w:val="de-DE"/>
        </w:rPr>
        <w:t>.</w:t>
      </w:r>
    </w:p>
    <w:p w14:paraId="6F6D2F6B" w14:textId="20E3902D" w:rsidR="00CD5D7B" w:rsidRPr="002246CF" w:rsidRDefault="00CD5D7B" w:rsidP="008B719D">
      <w:pPr>
        <w:pStyle w:val="Listenabsatz"/>
        <w:numPr>
          <w:ilvl w:val="0"/>
          <w:numId w:val="1"/>
        </w:numPr>
        <w:tabs>
          <w:tab w:val="left" w:pos="426"/>
        </w:tabs>
        <w:spacing w:line="300" w:lineRule="exact"/>
        <w:ind w:left="426" w:hanging="426"/>
        <w:rPr>
          <w:rFonts w:ascii="Arial" w:hAnsi="Arial" w:cs="Arial"/>
          <w:sz w:val="22"/>
          <w:szCs w:val="22"/>
          <w:lang w:val="de-DE"/>
        </w:rPr>
      </w:pPr>
      <w:r w:rsidRPr="002246CF">
        <w:rPr>
          <w:rFonts w:ascii="Arial" w:hAnsi="Arial" w:cs="Arial"/>
          <w:sz w:val="22"/>
          <w:szCs w:val="22"/>
          <w:lang w:val="de-DE"/>
        </w:rPr>
        <w:t xml:space="preserve">Die </w:t>
      </w:r>
      <w:r w:rsidR="00D5433E" w:rsidRPr="002246CF">
        <w:rPr>
          <w:rFonts w:ascii="Arial" w:hAnsi="Arial" w:cs="Arial"/>
          <w:sz w:val="22"/>
          <w:szCs w:val="22"/>
          <w:lang w:val="de-DE"/>
        </w:rPr>
        <w:t xml:space="preserve">Prüfungstage </w:t>
      </w:r>
      <w:r w:rsidRPr="002246CF">
        <w:rPr>
          <w:rFonts w:ascii="Arial" w:hAnsi="Arial" w:cs="Arial"/>
          <w:sz w:val="22"/>
          <w:szCs w:val="22"/>
          <w:lang w:val="de-DE"/>
        </w:rPr>
        <w:t xml:space="preserve">sollten auf zwei (Grundschule) bzw. drei (Mittelschule) </w:t>
      </w:r>
      <w:r w:rsidR="00D5433E" w:rsidRPr="002246CF">
        <w:rPr>
          <w:rFonts w:ascii="Arial" w:hAnsi="Arial" w:cs="Arial"/>
          <w:sz w:val="22"/>
          <w:szCs w:val="22"/>
          <w:lang w:val="de-DE"/>
        </w:rPr>
        <w:t xml:space="preserve">Tage </w:t>
      </w:r>
      <w:r w:rsidRPr="002246CF">
        <w:rPr>
          <w:rFonts w:ascii="Arial" w:hAnsi="Arial" w:cs="Arial"/>
          <w:sz w:val="22"/>
          <w:szCs w:val="22"/>
          <w:lang w:val="de-DE"/>
        </w:rPr>
        <w:t>begrenzt werden</w:t>
      </w:r>
      <w:r w:rsidR="005976F5" w:rsidRPr="002246CF">
        <w:rPr>
          <w:rFonts w:ascii="Arial" w:hAnsi="Arial" w:cs="Arial"/>
          <w:sz w:val="22"/>
          <w:szCs w:val="22"/>
          <w:lang w:val="de-DE"/>
        </w:rPr>
        <w:t>.</w:t>
      </w:r>
      <w:r w:rsidR="009825A3" w:rsidRPr="002246CF">
        <w:rPr>
          <w:rFonts w:ascii="Arial" w:hAnsi="Arial" w:cs="Arial"/>
          <w:sz w:val="22"/>
          <w:szCs w:val="22"/>
          <w:lang w:val="de-DE"/>
        </w:rPr>
        <w:t xml:space="preserve"> </w:t>
      </w:r>
    </w:p>
    <w:p w14:paraId="1BDCF10A" w14:textId="552FCDEB" w:rsidR="00747A67" w:rsidRPr="002246CF" w:rsidRDefault="00CD5D7B" w:rsidP="008B719D">
      <w:pPr>
        <w:pStyle w:val="Listenabsatz"/>
        <w:numPr>
          <w:ilvl w:val="0"/>
          <w:numId w:val="1"/>
        </w:numPr>
        <w:tabs>
          <w:tab w:val="left" w:pos="426"/>
        </w:tabs>
        <w:spacing w:line="300" w:lineRule="exact"/>
        <w:ind w:left="426" w:hanging="426"/>
        <w:rPr>
          <w:rFonts w:ascii="Arial" w:hAnsi="Arial" w:cs="Arial"/>
          <w:sz w:val="22"/>
          <w:szCs w:val="22"/>
          <w:lang w:val="de-DE"/>
        </w:rPr>
      </w:pPr>
      <w:r w:rsidRPr="002246CF">
        <w:rPr>
          <w:rFonts w:ascii="Arial" w:hAnsi="Arial" w:cs="Arial"/>
          <w:sz w:val="22"/>
          <w:szCs w:val="22"/>
          <w:lang w:val="de-DE"/>
        </w:rPr>
        <w:t>Bei der Durchführung der Eignungsprüfungen gilt es</w:t>
      </w:r>
      <w:r w:rsidR="000C207E" w:rsidRPr="002246CF">
        <w:rPr>
          <w:rFonts w:ascii="Arial" w:hAnsi="Arial" w:cs="Arial"/>
          <w:sz w:val="22"/>
          <w:szCs w:val="22"/>
          <w:lang w:val="de-DE"/>
        </w:rPr>
        <w:t>,</w:t>
      </w:r>
      <w:r w:rsidRPr="002246CF">
        <w:rPr>
          <w:rFonts w:ascii="Arial" w:hAnsi="Arial" w:cs="Arial"/>
          <w:sz w:val="22"/>
          <w:szCs w:val="22"/>
          <w:lang w:val="de-DE"/>
        </w:rPr>
        <w:t xml:space="preserve"> d</w:t>
      </w:r>
      <w:r w:rsidR="002F50DC" w:rsidRPr="002246CF">
        <w:rPr>
          <w:rFonts w:ascii="Arial" w:hAnsi="Arial" w:cs="Arial"/>
          <w:sz w:val="22"/>
          <w:szCs w:val="22"/>
          <w:lang w:val="de-DE"/>
        </w:rPr>
        <w:t>ie</w:t>
      </w:r>
      <w:r w:rsidRPr="002246CF">
        <w:rPr>
          <w:rFonts w:ascii="Arial" w:hAnsi="Arial" w:cs="Arial"/>
          <w:sz w:val="22"/>
          <w:szCs w:val="22"/>
          <w:lang w:val="de-DE"/>
        </w:rPr>
        <w:t xml:space="preserve"> pädagogische</w:t>
      </w:r>
      <w:r w:rsidR="002F50DC" w:rsidRPr="002246CF">
        <w:rPr>
          <w:rFonts w:ascii="Arial" w:hAnsi="Arial" w:cs="Arial"/>
          <w:sz w:val="22"/>
          <w:szCs w:val="22"/>
          <w:lang w:val="de-DE"/>
        </w:rPr>
        <w:t>n</w:t>
      </w:r>
      <w:r w:rsidRPr="002246CF">
        <w:rPr>
          <w:rFonts w:ascii="Arial" w:hAnsi="Arial" w:cs="Arial"/>
          <w:sz w:val="22"/>
          <w:szCs w:val="22"/>
          <w:lang w:val="de-DE"/>
        </w:rPr>
        <w:t xml:space="preserve"> </w:t>
      </w:r>
      <w:r w:rsidR="002F50DC" w:rsidRPr="002246CF">
        <w:rPr>
          <w:rFonts w:ascii="Arial" w:hAnsi="Arial" w:cs="Arial"/>
          <w:sz w:val="22"/>
          <w:szCs w:val="22"/>
          <w:lang w:val="de-DE"/>
        </w:rPr>
        <w:t>und didaktischen Maßnahmen</w:t>
      </w:r>
      <w:r w:rsidRPr="002246CF">
        <w:rPr>
          <w:rFonts w:ascii="Arial" w:hAnsi="Arial" w:cs="Arial"/>
          <w:sz w:val="22"/>
          <w:szCs w:val="22"/>
          <w:lang w:val="de-DE"/>
        </w:rPr>
        <w:t>, d</w:t>
      </w:r>
      <w:r w:rsidR="002F50DC" w:rsidRPr="002246CF">
        <w:rPr>
          <w:rFonts w:ascii="Arial" w:hAnsi="Arial" w:cs="Arial"/>
          <w:sz w:val="22"/>
          <w:szCs w:val="22"/>
          <w:lang w:val="de-DE"/>
        </w:rPr>
        <w:t xml:space="preserve">ie </w:t>
      </w:r>
      <w:r w:rsidR="00844612" w:rsidRPr="002246CF">
        <w:rPr>
          <w:rFonts w:ascii="Arial" w:hAnsi="Arial" w:cs="Arial"/>
          <w:sz w:val="22"/>
          <w:szCs w:val="22"/>
          <w:lang w:val="de-DE"/>
        </w:rPr>
        <w:t>der</w:t>
      </w:r>
      <w:r w:rsidR="00C86628">
        <w:rPr>
          <w:rFonts w:ascii="Arial" w:hAnsi="Arial" w:cs="Arial"/>
          <w:sz w:val="22"/>
          <w:szCs w:val="22"/>
          <w:lang w:val="de-DE"/>
        </w:rPr>
        <w:t>/die</w:t>
      </w:r>
      <w:r w:rsidR="00844612" w:rsidRPr="002246CF">
        <w:rPr>
          <w:rFonts w:ascii="Arial" w:hAnsi="Arial" w:cs="Arial"/>
          <w:sz w:val="22"/>
          <w:szCs w:val="22"/>
          <w:lang w:val="de-DE"/>
        </w:rPr>
        <w:t xml:space="preserve"> Schüler</w:t>
      </w:r>
      <w:r w:rsidR="00C05962" w:rsidRPr="002246CF">
        <w:rPr>
          <w:rFonts w:ascii="Arial" w:hAnsi="Arial" w:cs="Arial"/>
          <w:sz w:val="22"/>
          <w:szCs w:val="22"/>
          <w:lang w:val="de-DE"/>
        </w:rPr>
        <w:t xml:space="preserve">/in </w:t>
      </w:r>
      <w:r w:rsidR="000C207E" w:rsidRPr="002246CF">
        <w:rPr>
          <w:rFonts w:ascii="Arial" w:hAnsi="Arial" w:cs="Arial"/>
          <w:sz w:val="22"/>
          <w:szCs w:val="22"/>
          <w:lang w:val="de-DE"/>
        </w:rPr>
        <w:t>i</w:t>
      </w:r>
      <w:r w:rsidRPr="002246CF">
        <w:rPr>
          <w:rFonts w:ascii="Arial" w:hAnsi="Arial" w:cs="Arial"/>
          <w:sz w:val="22"/>
          <w:szCs w:val="22"/>
          <w:lang w:val="de-DE"/>
        </w:rPr>
        <w:t>m Laufe des Schuljahres verfolgt hat,</w:t>
      </w:r>
      <w:r w:rsidR="00747A67" w:rsidRPr="002246CF">
        <w:rPr>
          <w:rFonts w:ascii="Arial" w:hAnsi="Arial" w:cs="Arial"/>
          <w:sz w:val="22"/>
          <w:szCs w:val="22"/>
          <w:lang w:val="de-DE"/>
        </w:rPr>
        <w:t xml:space="preserve"> zu berücksichtigen</w:t>
      </w:r>
      <w:r w:rsidR="00F47CBC" w:rsidRPr="002246CF">
        <w:rPr>
          <w:rFonts w:ascii="Arial" w:hAnsi="Arial" w:cs="Arial"/>
          <w:sz w:val="22"/>
          <w:szCs w:val="22"/>
          <w:lang w:val="de-DE"/>
        </w:rPr>
        <w:t xml:space="preserve"> und entsprechend auch zu würdigen</w:t>
      </w:r>
      <w:r w:rsidR="00747A67" w:rsidRPr="002246CF">
        <w:rPr>
          <w:rFonts w:ascii="Arial" w:hAnsi="Arial" w:cs="Arial"/>
          <w:sz w:val="22"/>
          <w:szCs w:val="22"/>
          <w:lang w:val="de-DE"/>
        </w:rPr>
        <w:t xml:space="preserve">. Ziel </w:t>
      </w:r>
      <w:r w:rsidR="00F47CBC" w:rsidRPr="002246CF">
        <w:rPr>
          <w:rFonts w:ascii="Arial" w:hAnsi="Arial" w:cs="Arial"/>
          <w:sz w:val="22"/>
          <w:szCs w:val="22"/>
          <w:lang w:val="de-DE"/>
        </w:rPr>
        <w:t xml:space="preserve">der Eignungsprüfung </w:t>
      </w:r>
      <w:r w:rsidR="00747A67" w:rsidRPr="002246CF">
        <w:rPr>
          <w:rFonts w:ascii="Arial" w:hAnsi="Arial" w:cs="Arial"/>
          <w:sz w:val="22"/>
          <w:szCs w:val="22"/>
          <w:lang w:val="de-DE"/>
        </w:rPr>
        <w:t>ist es nicht, alle Inhalte des</w:t>
      </w:r>
      <w:r w:rsidR="00255FB4" w:rsidRPr="002246CF">
        <w:rPr>
          <w:rFonts w:ascii="Arial" w:hAnsi="Arial" w:cs="Arial"/>
          <w:sz w:val="22"/>
          <w:szCs w:val="22"/>
          <w:lang w:val="de-DE"/>
        </w:rPr>
        <w:t xml:space="preserve"> </w:t>
      </w:r>
      <w:r w:rsidR="00747A67" w:rsidRPr="002246CF">
        <w:rPr>
          <w:rFonts w:ascii="Arial" w:hAnsi="Arial" w:cs="Arial"/>
          <w:sz w:val="22"/>
          <w:szCs w:val="22"/>
          <w:lang w:val="de-DE"/>
        </w:rPr>
        <w:t>Schulcurricu</w:t>
      </w:r>
      <w:r w:rsidR="00DE4FDC" w:rsidRPr="002246CF">
        <w:rPr>
          <w:rFonts w:ascii="Arial" w:hAnsi="Arial" w:cs="Arial"/>
          <w:sz w:val="22"/>
          <w:szCs w:val="22"/>
          <w:lang w:val="de-DE"/>
        </w:rPr>
        <w:t>l</w:t>
      </w:r>
      <w:r w:rsidR="00747A67" w:rsidRPr="002246CF">
        <w:rPr>
          <w:rFonts w:ascii="Arial" w:hAnsi="Arial" w:cs="Arial"/>
          <w:sz w:val="22"/>
          <w:szCs w:val="22"/>
          <w:lang w:val="de-DE"/>
        </w:rPr>
        <w:t>ums zu überprüfen, sondern die Kompetenz</w:t>
      </w:r>
      <w:r w:rsidR="004D3F3C">
        <w:rPr>
          <w:rFonts w:ascii="Arial" w:hAnsi="Arial" w:cs="Arial"/>
          <w:sz w:val="22"/>
          <w:szCs w:val="22"/>
          <w:lang w:val="de-DE"/>
        </w:rPr>
        <w:t>ziele</w:t>
      </w:r>
      <w:r w:rsidR="00747A67" w:rsidRPr="002246CF">
        <w:rPr>
          <w:rFonts w:ascii="Arial" w:hAnsi="Arial" w:cs="Arial"/>
          <w:sz w:val="22"/>
          <w:szCs w:val="22"/>
          <w:lang w:val="de-DE"/>
        </w:rPr>
        <w:t>, die in den</w:t>
      </w:r>
      <w:r w:rsidR="00255FB4" w:rsidRPr="002246CF">
        <w:rPr>
          <w:rFonts w:ascii="Arial" w:hAnsi="Arial" w:cs="Arial"/>
          <w:sz w:val="22"/>
          <w:szCs w:val="22"/>
          <w:lang w:val="de-DE"/>
        </w:rPr>
        <w:t xml:space="preserve"> </w:t>
      </w:r>
      <w:r w:rsidR="00747A67" w:rsidRPr="002246CF">
        <w:rPr>
          <w:rFonts w:ascii="Arial" w:hAnsi="Arial" w:cs="Arial"/>
          <w:sz w:val="22"/>
          <w:szCs w:val="22"/>
          <w:lang w:val="de-DE"/>
        </w:rPr>
        <w:t>Rahmenrichtlinien des Landes festgeschrieben sind</w:t>
      </w:r>
      <w:r w:rsidR="00793776" w:rsidRPr="002246CF">
        <w:rPr>
          <w:rFonts w:ascii="Arial" w:hAnsi="Arial" w:cs="Arial"/>
          <w:sz w:val="22"/>
          <w:szCs w:val="22"/>
          <w:lang w:val="de-DE"/>
        </w:rPr>
        <w:t>.</w:t>
      </w:r>
    </w:p>
    <w:p w14:paraId="3B0A79D2" w14:textId="03E759DE" w:rsidR="00747A67" w:rsidRPr="002246CF" w:rsidRDefault="00A90DCE" w:rsidP="008B719D">
      <w:pPr>
        <w:pStyle w:val="Listenabsatz"/>
        <w:numPr>
          <w:ilvl w:val="0"/>
          <w:numId w:val="1"/>
        </w:numPr>
        <w:tabs>
          <w:tab w:val="left" w:pos="426"/>
        </w:tabs>
        <w:spacing w:line="300" w:lineRule="exact"/>
        <w:ind w:left="426" w:hanging="426"/>
        <w:rPr>
          <w:rFonts w:ascii="Arial" w:hAnsi="Arial" w:cs="Arial"/>
          <w:sz w:val="22"/>
          <w:szCs w:val="22"/>
          <w:lang w:val="de-DE"/>
        </w:rPr>
      </w:pPr>
      <w:r w:rsidRPr="002246CF">
        <w:rPr>
          <w:rFonts w:ascii="Arial" w:hAnsi="Arial" w:cs="Arial"/>
          <w:sz w:val="22"/>
          <w:szCs w:val="22"/>
          <w:lang w:val="de-DE"/>
        </w:rPr>
        <w:t>Für die</w:t>
      </w:r>
      <w:r w:rsidR="00747A67" w:rsidRPr="002246CF">
        <w:rPr>
          <w:rFonts w:ascii="Arial" w:hAnsi="Arial" w:cs="Arial"/>
          <w:sz w:val="22"/>
          <w:szCs w:val="22"/>
          <w:lang w:val="de-DE"/>
        </w:rPr>
        <w:t xml:space="preserve"> Beurteilung </w:t>
      </w:r>
      <w:r w:rsidRPr="002246CF">
        <w:rPr>
          <w:rFonts w:ascii="Arial" w:hAnsi="Arial" w:cs="Arial"/>
          <w:sz w:val="22"/>
          <w:szCs w:val="22"/>
          <w:lang w:val="de-DE"/>
        </w:rPr>
        <w:t xml:space="preserve">im Rahmen </w:t>
      </w:r>
      <w:r w:rsidR="00747A67" w:rsidRPr="002246CF">
        <w:rPr>
          <w:rFonts w:ascii="Arial" w:hAnsi="Arial" w:cs="Arial"/>
          <w:sz w:val="22"/>
          <w:szCs w:val="22"/>
          <w:lang w:val="de-DE"/>
        </w:rPr>
        <w:t xml:space="preserve">der Eignungsprüfung </w:t>
      </w:r>
      <w:r w:rsidR="00C6450E" w:rsidRPr="002246CF">
        <w:rPr>
          <w:rFonts w:ascii="Arial" w:hAnsi="Arial" w:cs="Arial"/>
          <w:sz w:val="22"/>
          <w:szCs w:val="22"/>
          <w:lang w:val="de-DE"/>
        </w:rPr>
        <w:t>sind</w:t>
      </w:r>
      <w:r w:rsidR="00747A67" w:rsidRPr="002246CF">
        <w:rPr>
          <w:rFonts w:ascii="Arial" w:hAnsi="Arial" w:cs="Arial"/>
          <w:sz w:val="22"/>
          <w:szCs w:val="22"/>
          <w:lang w:val="de-DE"/>
        </w:rPr>
        <w:t xml:space="preserve"> in besonderer Weise die </w:t>
      </w:r>
      <w:r w:rsidR="005E1EEF" w:rsidRPr="002246CF">
        <w:rPr>
          <w:rFonts w:ascii="Arial" w:hAnsi="Arial" w:cs="Arial"/>
          <w:sz w:val="22"/>
          <w:szCs w:val="22"/>
          <w:lang w:val="de-DE"/>
        </w:rPr>
        <w:t>R</w:t>
      </w:r>
      <w:r w:rsidR="00747A67" w:rsidRPr="002246CF">
        <w:rPr>
          <w:rFonts w:ascii="Arial" w:hAnsi="Arial" w:cs="Arial"/>
          <w:sz w:val="22"/>
          <w:szCs w:val="22"/>
          <w:lang w:val="de-DE"/>
        </w:rPr>
        <w:t>eife des</w:t>
      </w:r>
      <w:r w:rsidR="004D3F3C">
        <w:rPr>
          <w:rFonts w:ascii="Arial" w:hAnsi="Arial" w:cs="Arial"/>
          <w:sz w:val="22"/>
          <w:szCs w:val="22"/>
          <w:lang w:val="de-DE"/>
        </w:rPr>
        <w:t>/</w:t>
      </w:r>
      <w:proofErr w:type="gramStart"/>
      <w:r w:rsidR="004D3F3C">
        <w:rPr>
          <w:rFonts w:ascii="Arial" w:hAnsi="Arial" w:cs="Arial"/>
          <w:sz w:val="22"/>
          <w:szCs w:val="22"/>
          <w:lang w:val="de-DE"/>
        </w:rPr>
        <w:t>der</w:t>
      </w:r>
      <w:r w:rsidR="00747A67" w:rsidRPr="002246CF">
        <w:rPr>
          <w:rFonts w:ascii="Arial" w:hAnsi="Arial" w:cs="Arial"/>
          <w:sz w:val="22"/>
          <w:szCs w:val="22"/>
          <w:lang w:val="de-DE"/>
        </w:rPr>
        <w:t xml:space="preserve"> Schülers</w:t>
      </w:r>
      <w:proofErr w:type="gramEnd"/>
      <w:r w:rsidR="00C05962" w:rsidRPr="002246CF">
        <w:rPr>
          <w:rFonts w:ascii="Arial" w:hAnsi="Arial" w:cs="Arial"/>
          <w:sz w:val="22"/>
          <w:szCs w:val="22"/>
          <w:lang w:val="de-DE"/>
        </w:rPr>
        <w:t>/</w:t>
      </w:r>
      <w:r w:rsidR="004D3F3C">
        <w:rPr>
          <w:rFonts w:ascii="Arial" w:hAnsi="Arial" w:cs="Arial"/>
          <w:sz w:val="22"/>
          <w:szCs w:val="22"/>
          <w:lang w:val="de-DE"/>
        </w:rPr>
        <w:t>i</w:t>
      </w:r>
      <w:r w:rsidR="00C05962" w:rsidRPr="002246CF">
        <w:rPr>
          <w:rFonts w:ascii="Arial" w:hAnsi="Arial" w:cs="Arial"/>
          <w:sz w:val="22"/>
          <w:szCs w:val="22"/>
          <w:lang w:val="de-DE"/>
        </w:rPr>
        <w:t>n</w:t>
      </w:r>
      <w:r w:rsidR="00747A67" w:rsidRPr="002246CF">
        <w:rPr>
          <w:rFonts w:ascii="Arial" w:hAnsi="Arial" w:cs="Arial"/>
          <w:sz w:val="22"/>
          <w:szCs w:val="22"/>
          <w:lang w:val="de-DE"/>
        </w:rPr>
        <w:t xml:space="preserve"> und die Anforderungen der angestrebten Klassenstufe maßgeblich</w:t>
      </w:r>
      <w:r w:rsidR="00C6450E" w:rsidRPr="002246CF">
        <w:rPr>
          <w:rFonts w:ascii="Arial" w:hAnsi="Arial" w:cs="Arial"/>
          <w:sz w:val="22"/>
          <w:szCs w:val="22"/>
          <w:lang w:val="de-DE"/>
        </w:rPr>
        <w:t>.</w:t>
      </w:r>
      <w:r w:rsidR="00013690" w:rsidRPr="002246CF">
        <w:rPr>
          <w:rFonts w:ascii="Arial" w:hAnsi="Arial" w:cs="Arial"/>
          <w:sz w:val="22"/>
          <w:szCs w:val="22"/>
          <w:lang w:val="de-DE"/>
        </w:rPr>
        <w:t xml:space="preserve"> </w:t>
      </w:r>
      <w:r w:rsidR="00FC6D97" w:rsidRPr="002246CF">
        <w:rPr>
          <w:rFonts w:ascii="Arial" w:hAnsi="Arial" w:cs="Arial"/>
          <w:sz w:val="22"/>
          <w:szCs w:val="22"/>
          <w:lang w:val="de-DE"/>
        </w:rPr>
        <w:t>Die Prüfung wird mit „</w:t>
      </w:r>
      <w:r w:rsidRPr="002246CF">
        <w:rPr>
          <w:rFonts w:ascii="Arial" w:hAnsi="Arial" w:cs="Arial"/>
          <w:sz w:val="22"/>
          <w:szCs w:val="22"/>
          <w:lang w:val="de-DE"/>
        </w:rPr>
        <w:t>g</w:t>
      </w:r>
      <w:r w:rsidR="00FC6D97" w:rsidRPr="002246CF">
        <w:rPr>
          <w:rFonts w:ascii="Arial" w:hAnsi="Arial" w:cs="Arial"/>
          <w:sz w:val="22"/>
          <w:szCs w:val="22"/>
          <w:lang w:val="de-DE"/>
        </w:rPr>
        <w:t>eeignet</w:t>
      </w:r>
      <w:r w:rsidR="00472804" w:rsidRPr="002246CF">
        <w:rPr>
          <w:rFonts w:ascii="Arial" w:hAnsi="Arial" w:cs="Arial"/>
          <w:sz w:val="22"/>
          <w:szCs w:val="22"/>
          <w:lang w:val="de-DE"/>
        </w:rPr>
        <w:t>“ bzw. „</w:t>
      </w:r>
      <w:r w:rsidRPr="002246CF">
        <w:rPr>
          <w:rFonts w:ascii="Arial" w:hAnsi="Arial" w:cs="Arial"/>
          <w:sz w:val="22"/>
          <w:szCs w:val="22"/>
          <w:lang w:val="de-DE"/>
        </w:rPr>
        <w:t>n</w:t>
      </w:r>
      <w:r w:rsidR="00700EBE" w:rsidRPr="002246CF">
        <w:rPr>
          <w:rFonts w:ascii="Arial" w:hAnsi="Arial" w:cs="Arial"/>
          <w:sz w:val="22"/>
          <w:szCs w:val="22"/>
          <w:lang w:val="de-DE"/>
        </w:rPr>
        <w:t>icht geeignet“</w:t>
      </w:r>
      <w:r w:rsidR="00472804" w:rsidRPr="002246CF">
        <w:rPr>
          <w:rFonts w:ascii="Arial" w:hAnsi="Arial" w:cs="Arial"/>
          <w:sz w:val="22"/>
          <w:szCs w:val="22"/>
          <w:lang w:val="de-DE"/>
        </w:rPr>
        <w:t xml:space="preserve"> beurteilt.</w:t>
      </w:r>
    </w:p>
    <w:sectPr w:rsidR="00747A67" w:rsidRPr="002246C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5EC2A72"/>
    <w:multiLevelType w:val="hybridMultilevel"/>
    <w:tmpl w:val="88EE8100"/>
    <w:lvl w:ilvl="0" w:tplc="DD2C844C">
      <w:start w:val="2"/>
      <w:numFmt w:val="bullet"/>
      <w:lvlText w:val="-"/>
      <w:lvlJc w:val="left"/>
      <w:pPr>
        <w:ind w:left="720" w:hanging="360"/>
      </w:pPr>
      <w:rPr>
        <w:rFonts w:ascii="Calibri Light" w:eastAsia="Times New Roman" w:hAnsi="Calibri Light" w:cs="Calibri Light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537D"/>
    <w:rsid w:val="00002559"/>
    <w:rsid w:val="00005107"/>
    <w:rsid w:val="000079DB"/>
    <w:rsid w:val="00013690"/>
    <w:rsid w:val="00041865"/>
    <w:rsid w:val="00071686"/>
    <w:rsid w:val="000827F3"/>
    <w:rsid w:val="000C207E"/>
    <w:rsid w:val="000F14A7"/>
    <w:rsid w:val="00100059"/>
    <w:rsid w:val="00107EA3"/>
    <w:rsid w:val="001A3320"/>
    <w:rsid w:val="00203BCD"/>
    <w:rsid w:val="002246CF"/>
    <w:rsid w:val="00255FB4"/>
    <w:rsid w:val="00277C73"/>
    <w:rsid w:val="002E021B"/>
    <w:rsid w:val="002F50DC"/>
    <w:rsid w:val="003048B1"/>
    <w:rsid w:val="0033495D"/>
    <w:rsid w:val="00335DFE"/>
    <w:rsid w:val="004660F3"/>
    <w:rsid w:val="004662E5"/>
    <w:rsid w:val="00472804"/>
    <w:rsid w:val="004B1819"/>
    <w:rsid w:val="004C577D"/>
    <w:rsid w:val="004D2B3A"/>
    <w:rsid w:val="004D3F3C"/>
    <w:rsid w:val="004E25DB"/>
    <w:rsid w:val="00522C5E"/>
    <w:rsid w:val="00527821"/>
    <w:rsid w:val="0053115A"/>
    <w:rsid w:val="00543836"/>
    <w:rsid w:val="00555894"/>
    <w:rsid w:val="005976F5"/>
    <w:rsid w:val="005A6D98"/>
    <w:rsid w:val="005E1EEF"/>
    <w:rsid w:val="006C18B3"/>
    <w:rsid w:val="00700EBE"/>
    <w:rsid w:val="00747A67"/>
    <w:rsid w:val="00752AB8"/>
    <w:rsid w:val="007746E8"/>
    <w:rsid w:val="00793776"/>
    <w:rsid w:val="007B6BDB"/>
    <w:rsid w:val="00831134"/>
    <w:rsid w:val="00834DB7"/>
    <w:rsid w:val="00844612"/>
    <w:rsid w:val="00844909"/>
    <w:rsid w:val="00883A33"/>
    <w:rsid w:val="008B719D"/>
    <w:rsid w:val="008C0281"/>
    <w:rsid w:val="008C029D"/>
    <w:rsid w:val="008C60EC"/>
    <w:rsid w:val="008E0501"/>
    <w:rsid w:val="00960CB2"/>
    <w:rsid w:val="009825A3"/>
    <w:rsid w:val="009B1533"/>
    <w:rsid w:val="009C4168"/>
    <w:rsid w:val="00A05E7D"/>
    <w:rsid w:val="00A90DCE"/>
    <w:rsid w:val="00AC77AE"/>
    <w:rsid w:val="00AE02F8"/>
    <w:rsid w:val="00B23963"/>
    <w:rsid w:val="00B56FAC"/>
    <w:rsid w:val="00BA537D"/>
    <w:rsid w:val="00BA6DF4"/>
    <w:rsid w:val="00C05962"/>
    <w:rsid w:val="00C6450E"/>
    <w:rsid w:val="00C856E6"/>
    <w:rsid w:val="00C86628"/>
    <w:rsid w:val="00C86A37"/>
    <w:rsid w:val="00CD5D7B"/>
    <w:rsid w:val="00CD683D"/>
    <w:rsid w:val="00CF21E0"/>
    <w:rsid w:val="00D5433E"/>
    <w:rsid w:val="00D90A4B"/>
    <w:rsid w:val="00DC6D99"/>
    <w:rsid w:val="00DE4FDC"/>
    <w:rsid w:val="00E3563E"/>
    <w:rsid w:val="00E6178E"/>
    <w:rsid w:val="00E95CAF"/>
    <w:rsid w:val="00EA23DB"/>
    <w:rsid w:val="00ED1A93"/>
    <w:rsid w:val="00F06872"/>
    <w:rsid w:val="00F47CBC"/>
    <w:rsid w:val="00F81602"/>
    <w:rsid w:val="00FC6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023D3674"/>
  <w15:chartTrackingRefBased/>
  <w15:docId w15:val="{8B73DC1D-D416-4E4E-97E2-A6D10AEDDD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de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BA537D"/>
    <w:pPr>
      <w:ind w:left="720"/>
      <w:contextualSpacing/>
    </w:pPr>
  </w:style>
  <w:style w:type="character" w:styleId="Hervorhebung">
    <w:name w:val="Emphasis"/>
    <w:basedOn w:val="Absatz-Standardschriftart"/>
    <w:uiPriority w:val="20"/>
    <w:qFormat/>
    <w:rsid w:val="00CD5D7B"/>
    <w:rPr>
      <w:i/>
      <w:iCs/>
    </w:rPr>
  </w:style>
  <w:style w:type="character" w:customStyle="1" w:styleId="apple-converted-space">
    <w:name w:val="apple-converted-space"/>
    <w:basedOn w:val="Absatz-Standardschriftart"/>
    <w:rsid w:val="00CD5D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652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299</Words>
  <Characters>1886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Alber, Christian</dc:creator>
  <cp:keywords/>
  <dc:description/>
  <cp:lastModifiedBy>Alber, Christian</cp:lastModifiedBy>
  <cp:revision>10</cp:revision>
  <dcterms:created xsi:type="dcterms:W3CDTF">2021-03-30T12:44:00Z</dcterms:created>
  <dcterms:modified xsi:type="dcterms:W3CDTF">2021-03-30T12:50:00Z</dcterms:modified>
</cp:coreProperties>
</file>